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1022" w14:textId="77777777" w:rsidR="00F6177B" w:rsidRDefault="00F6177B">
      <w:pPr>
        <w:pStyle w:val="berschrift2"/>
      </w:pPr>
      <w:r>
        <w:t>ERKLÄRUNG ZUR UMSCHREIBUNG DES GRABRECHTES</w:t>
      </w:r>
    </w:p>
    <w:p w14:paraId="35E5D466" w14:textId="77777777" w:rsidR="00F6177B" w:rsidRDefault="00F6177B">
      <w:r>
        <w:t>Der bisherige Grabberechtigte ist verstorben:</w:t>
      </w:r>
    </w:p>
    <w:p w14:paraId="4D12240C" w14:textId="77777777" w:rsidR="00F6177B" w:rsidRDefault="00F6177B"/>
    <w:p w14:paraId="4BFDB5C7" w14:textId="77777777" w:rsidR="00F6177B" w:rsidRDefault="00F6177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0"/>
        <w:gridCol w:w="2700"/>
      </w:tblGrid>
      <w:tr w:rsidR="00F6177B" w:rsidRPr="0004178C" w14:paraId="5E175EBD" w14:textId="77777777">
        <w:tblPrEx>
          <w:tblCellMar>
            <w:top w:w="0" w:type="dxa"/>
            <w:bottom w:w="0" w:type="dxa"/>
          </w:tblCellMar>
        </w:tblPrEx>
        <w:tc>
          <w:tcPr>
            <w:tcW w:w="6480" w:type="dxa"/>
          </w:tcPr>
          <w:p w14:paraId="5F336FD4" w14:textId="02415825" w:rsidR="00F6177B" w:rsidRPr="0004178C" w:rsidRDefault="00F6177B" w:rsidP="00AD2145">
            <w:pPr>
              <w:spacing w:line="360" w:lineRule="auto"/>
              <w:rPr>
                <w:sz w:val="20"/>
                <w:szCs w:val="20"/>
              </w:rPr>
            </w:pPr>
            <w:r w:rsidRPr="0004178C">
              <w:rPr>
                <w:sz w:val="20"/>
                <w:szCs w:val="20"/>
              </w:rPr>
              <w:t>Vor- und Zuname</w:t>
            </w:r>
          </w:p>
          <w:sdt>
            <w:sdtPr>
              <w:id w:val="-1493169635"/>
              <w:placeholder>
                <w:docPart w:val="DefaultPlaceholder_-1854013440"/>
              </w:placeholder>
              <w:text/>
            </w:sdtPr>
            <w:sdtContent>
              <w:p w14:paraId="5355FE5E" w14:textId="24DBC72B" w:rsidR="00F6177B" w:rsidRPr="0004178C" w:rsidRDefault="0004178C" w:rsidP="00AD2145">
                <w:pPr>
                  <w:spacing w:line="360" w:lineRule="auto"/>
                </w:pPr>
                <w:r w:rsidRPr="0004178C">
                  <w:t xml:space="preserve">  </w:t>
                </w:r>
              </w:p>
            </w:sdtContent>
          </w:sdt>
        </w:tc>
        <w:tc>
          <w:tcPr>
            <w:tcW w:w="2700" w:type="dxa"/>
          </w:tcPr>
          <w:p w14:paraId="250C3AA3" w14:textId="77777777" w:rsidR="00F6177B" w:rsidRPr="0004178C" w:rsidRDefault="00F6177B" w:rsidP="00AD2145">
            <w:pPr>
              <w:spacing w:line="360" w:lineRule="auto"/>
              <w:rPr>
                <w:sz w:val="20"/>
                <w:szCs w:val="20"/>
              </w:rPr>
            </w:pPr>
            <w:r w:rsidRPr="0004178C">
              <w:rPr>
                <w:sz w:val="20"/>
                <w:szCs w:val="20"/>
              </w:rPr>
              <w:t>Verstorben am</w:t>
            </w:r>
          </w:p>
          <w:sdt>
            <w:sdtPr>
              <w:id w:val="65234575"/>
              <w:placeholder>
                <w:docPart w:val="DefaultPlaceholder_-1854013440"/>
              </w:placeholder>
              <w:text/>
            </w:sdtPr>
            <w:sdtContent>
              <w:p w14:paraId="61323490" w14:textId="3F49E8C0" w:rsidR="00A3151B" w:rsidRPr="0004178C" w:rsidRDefault="0004178C" w:rsidP="00AD2145">
                <w:pPr>
                  <w:spacing w:line="360" w:lineRule="auto"/>
                </w:pPr>
                <w:r w:rsidRPr="0004178C">
                  <w:t xml:space="preserve">  </w:t>
                </w:r>
              </w:p>
            </w:sdtContent>
          </w:sdt>
        </w:tc>
      </w:tr>
    </w:tbl>
    <w:p w14:paraId="419A5E1D" w14:textId="77777777" w:rsidR="00F6177B" w:rsidRPr="0004178C" w:rsidRDefault="00F6177B"/>
    <w:p w14:paraId="5A195620" w14:textId="77777777" w:rsidR="00F6177B" w:rsidRDefault="00F6177B">
      <w:r>
        <w:t>Das Grabrecht an dem Grab im Katzwanger Friedhof</w:t>
      </w:r>
    </w:p>
    <w:p w14:paraId="1909F06E" w14:textId="77777777" w:rsidR="00F6177B" w:rsidRDefault="00F6177B"/>
    <w:tbl>
      <w:tblPr>
        <w:tblW w:w="0" w:type="auto"/>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tblGrid>
      <w:tr w:rsidR="00F6177B" w14:paraId="56BAD800" w14:textId="77777777">
        <w:tblPrEx>
          <w:tblCellMar>
            <w:top w:w="0" w:type="dxa"/>
            <w:bottom w:w="0" w:type="dxa"/>
          </w:tblCellMar>
        </w:tblPrEx>
        <w:tc>
          <w:tcPr>
            <w:tcW w:w="4320" w:type="dxa"/>
          </w:tcPr>
          <w:p w14:paraId="2D596788" w14:textId="77777777" w:rsidR="00F6177B" w:rsidRDefault="00F6177B">
            <w:pPr>
              <w:rPr>
                <w:sz w:val="20"/>
              </w:rPr>
            </w:pPr>
            <w:r>
              <w:rPr>
                <w:sz w:val="20"/>
              </w:rPr>
              <w:t>Grab Nr.</w:t>
            </w:r>
          </w:p>
          <w:sdt>
            <w:sdtPr>
              <w:id w:val="159356304"/>
              <w:placeholder>
                <w:docPart w:val="DefaultPlaceholder_-1854013440"/>
              </w:placeholder>
              <w:text/>
            </w:sdtPr>
            <w:sdtContent>
              <w:p w14:paraId="59E58F64" w14:textId="5521584B" w:rsidR="00F6177B" w:rsidRDefault="0004178C" w:rsidP="00F81AF9">
                <w:r>
                  <w:t xml:space="preserve">  </w:t>
                </w:r>
              </w:p>
            </w:sdtContent>
          </w:sdt>
        </w:tc>
      </w:tr>
    </w:tbl>
    <w:p w14:paraId="58FD6EAF" w14:textId="77777777" w:rsidR="00F6177B" w:rsidRDefault="00F6177B"/>
    <w:p w14:paraId="0D8C24FE" w14:textId="77777777" w:rsidR="00F6177B" w:rsidRDefault="00F6177B">
      <w:r>
        <w:t>soll umgeschrieben werden auf</w:t>
      </w:r>
    </w:p>
    <w:p w14:paraId="5473C996" w14:textId="77777777" w:rsidR="00F6177B" w:rsidRDefault="00F6177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F6177B" w:rsidRPr="00AD2145" w14:paraId="21F6B1C9" w14:textId="77777777">
        <w:tblPrEx>
          <w:tblCellMar>
            <w:top w:w="0" w:type="dxa"/>
            <w:bottom w:w="0" w:type="dxa"/>
          </w:tblCellMar>
        </w:tblPrEx>
        <w:trPr>
          <w:cantSplit/>
        </w:trPr>
        <w:tc>
          <w:tcPr>
            <w:tcW w:w="9180" w:type="dxa"/>
          </w:tcPr>
          <w:p w14:paraId="79096ADC" w14:textId="77777777" w:rsidR="00F6177B" w:rsidRPr="00AD2145" w:rsidRDefault="00F6177B" w:rsidP="00AD2145">
            <w:pPr>
              <w:spacing w:line="360" w:lineRule="auto"/>
              <w:rPr>
                <w:sz w:val="20"/>
              </w:rPr>
            </w:pPr>
            <w:r w:rsidRPr="00AD2145">
              <w:rPr>
                <w:sz w:val="20"/>
              </w:rPr>
              <w:t>Vor- und Zuname</w:t>
            </w:r>
          </w:p>
          <w:sdt>
            <w:sdtPr>
              <w:rPr>
                <w:szCs w:val="32"/>
              </w:rPr>
              <w:id w:val="-1296445233"/>
              <w:placeholder>
                <w:docPart w:val="DefaultPlaceholder_-1854013440"/>
              </w:placeholder>
              <w:text/>
            </w:sdtPr>
            <w:sdtContent>
              <w:p w14:paraId="60E73C07" w14:textId="63DD22B6" w:rsidR="00F81AF9" w:rsidRPr="00AD2145" w:rsidRDefault="00AD2145" w:rsidP="00AD2145">
                <w:pPr>
                  <w:spacing w:line="360" w:lineRule="auto"/>
                  <w:rPr>
                    <w:szCs w:val="32"/>
                  </w:rPr>
                </w:pPr>
                <w:r w:rsidRPr="00AD2145">
                  <w:rPr>
                    <w:szCs w:val="32"/>
                  </w:rPr>
                  <w:t xml:space="preserve">  </w:t>
                </w:r>
              </w:p>
            </w:sdtContent>
          </w:sdt>
        </w:tc>
      </w:tr>
      <w:tr w:rsidR="00F6177B" w:rsidRPr="00AD2145" w14:paraId="14BAA3C2" w14:textId="77777777">
        <w:tblPrEx>
          <w:tblCellMar>
            <w:top w:w="0" w:type="dxa"/>
            <w:bottom w:w="0" w:type="dxa"/>
          </w:tblCellMar>
        </w:tblPrEx>
        <w:trPr>
          <w:cantSplit/>
        </w:trPr>
        <w:tc>
          <w:tcPr>
            <w:tcW w:w="9180" w:type="dxa"/>
          </w:tcPr>
          <w:p w14:paraId="100F2C50" w14:textId="77777777" w:rsidR="00F6177B" w:rsidRPr="00AD2145" w:rsidRDefault="00F6177B" w:rsidP="00AD2145">
            <w:pPr>
              <w:spacing w:line="360" w:lineRule="auto"/>
              <w:rPr>
                <w:sz w:val="20"/>
              </w:rPr>
            </w:pPr>
            <w:r w:rsidRPr="00AD2145">
              <w:rPr>
                <w:sz w:val="20"/>
              </w:rPr>
              <w:t>Geb.</w:t>
            </w:r>
          </w:p>
          <w:sdt>
            <w:sdtPr>
              <w:rPr>
                <w:szCs w:val="32"/>
              </w:rPr>
              <w:id w:val="1856304151"/>
              <w:placeholder>
                <w:docPart w:val="95DB73D3CE2B46E699FEF15B6433F78C"/>
              </w:placeholder>
              <w:text/>
            </w:sdtPr>
            <w:sdtContent>
              <w:p w14:paraId="3FBEC5E4" w14:textId="2AAF3E4A" w:rsidR="00F6177B" w:rsidRPr="00AD2145" w:rsidRDefault="00AD2145" w:rsidP="00AD2145">
                <w:pPr>
                  <w:spacing w:line="360" w:lineRule="auto"/>
                  <w:rPr>
                    <w:szCs w:val="32"/>
                  </w:rPr>
                </w:pPr>
                <w:r w:rsidRPr="00AD2145">
                  <w:rPr>
                    <w:szCs w:val="32"/>
                  </w:rPr>
                  <w:t xml:space="preserve">  </w:t>
                </w:r>
              </w:p>
            </w:sdtContent>
          </w:sdt>
        </w:tc>
      </w:tr>
      <w:tr w:rsidR="00F6177B" w:rsidRPr="00AD2145" w14:paraId="0FDE75AE" w14:textId="77777777">
        <w:tblPrEx>
          <w:tblCellMar>
            <w:top w:w="0" w:type="dxa"/>
            <w:bottom w:w="0" w:type="dxa"/>
          </w:tblCellMar>
        </w:tblPrEx>
        <w:trPr>
          <w:cantSplit/>
        </w:trPr>
        <w:tc>
          <w:tcPr>
            <w:tcW w:w="9180" w:type="dxa"/>
          </w:tcPr>
          <w:p w14:paraId="5728FA7B" w14:textId="77777777" w:rsidR="00F6177B" w:rsidRPr="00AD2145" w:rsidRDefault="00F6177B" w:rsidP="00AD2145">
            <w:pPr>
              <w:spacing w:line="360" w:lineRule="auto"/>
              <w:rPr>
                <w:sz w:val="20"/>
              </w:rPr>
            </w:pPr>
            <w:r w:rsidRPr="00AD2145">
              <w:rPr>
                <w:sz w:val="20"/>
              </w:rPr>
              <w:t>Anschrift:</w:t>
            </w:r>
          </w:p>
          <w:sdt>
            <w:sdtPr>
              <w:rPr>
                <w:szCs w:val="32"/>
              </w:rPr>
              <w:id w:val="-336540082"/>
              <w:placeholder>
                <w:docPart w:val="58438CB33BD848CD8AEA3247DBF5FB3E"/>
              </w:placeholder>
              <w:text/>
            </w:sdtPr>
            <w:sdtContent>
              <w:p w14:paraId="4EBBA60F" w14:textId="37468A85" w:rsidR="00F6177B" w:rsidRPr="00AD2145" w:rsidRDefault="00AD2145" w:rsidP="00AD2145">
                <w:pPr>
                  <w:spacing w:line="360" w:lineRule="auto"/>
                  <w:rPr>
                    <w:szCs w:val="32"/>
                  </w:rPr>
                </w:pPr>
                <w:r w:rsidRPr="00AD2145">
                  <w:rPr>
                    <w:szCs w:val="32"/>
                  </w:rPr>
                  <w:t xml:space="preserve">  </w:t>
                </w:r>
              </w:p>
            </w:sdtContent>
          </w:sdt>
        </w:tc>
      </w:tr>
      <w:tr w:rsidR="00EB4C6A" w:rsidRPr="00AD2145" w14:paraId="0756EEF6" w14:textId="77777777">
        <w:tblPrEx>
          <w:tblCellMar>
            <w:top w:w="0" w:type="dxa"/>
            <w:bottom w:w="0" w:type="dxa"/>
          </w:tblCellMar>
        </w:tblPrEx>
        <w:trPr>
          <w:cantSplit/>
        </w:trPr>
        <w:tc>
          <w:tcPr>
            <w:tcW w:w="9180" w:type="dxa"/>
          </w:tcPr>
          <w:p w14:paraId="64553AB9" w14:textId="1DD37345" w:rsidR="00EB4C6A" w:rsidRPr="00AD2145" w:rsidRDefault="00EB4C6A" w:rsidP="00AD2145">
            <w:pPr>
              <w:spacing w:line="360" w:lineRule="auto"/>
              <w:rPr>
                <w:sz w:val="20"/>
              </w:rPr>
            </w:pPr>
            <w:r w:rsidRPr="00AD2145">
              <w:rPr>
                <w:sz w:val="20"/>
              </w:rPr>
              <w:t xml:space="preserve">Telefon                                                                                             </w:t>
            </w:r>
          </w:p>
          <w:sdt>
            <w:sdtPr>
              <w:rPr>
                <w:szCs w:val="32"/>
              </w:rPr>
              <w:id w:val="-1595853774"/>
              <w:placeholder>
                <w:docPart w:val="AEAC5CDDA7E44758A2DCC5972C4EBE8A"/>
              </w:placeholder>
              <w:text/>
            </w:sdtPr>
            <w:sdtContent>
              <w:p w14:paraId="797136F9" w14:textId="2634F65A" w:rsidR="002A103E" w:rsidRPr="00AD2145" w:rsidRDefault="00AD2145" w:rsidP="00AD2145">
                <w:pPr>
                  <w:spacing w:line="360" w:lineRule="auto"/>
                  <w:rPr>
                    <w:szCs w:val="32"/>
                  </w:rPr>
                </w:pPr>
                <w:r w:rsidRPr="00AD2145">
                  <w:rPr>
                    <w:szCs w:val="32"/>
                  </w:rPr>
                  <w:t xml:space="preserve">  </w:t>
                </w:r>
              </w:p>
            </w:sdtContent>
          </w:sdt>
        </w:tc>
      </w:tr>
      <w:tr w:rsidR="00F81AF9" w:rsidRPr="00AD2145" w14:paraId="37C2D35A" w14:textId="77777777">
        <w:tblPrEx>
          <w:tblCellMar>
            <w:top w:w="0" w:type="dxa"/>
            <w:bottom w:w="0" w:type="dxa"/>
          </w:tblCellMar>
        </w:tblPrEx>
        <w:trPr>
          <w:cantSplit/>
        </w:trPr>
        <w:tc>
          <w:tcPr>
            <w:tcW w:w="9180" w:type="dxa"/>
          </w:tcPr>
          <w:p w14:paraId="2D1A1AA0" w14:textId="53F9CD62" w:rsidR="00F81AF9" w:rsidRPr="00AD2145" w:rsidRDefault="002431EA" w:rsidP="00AD2145">
            <w:pPr>
              <w:spacing w:line="360" w:lineRule="auto"/>
              <w:rPr>
                <w:sz w:val="20"/>
              </w:rPr>
            </w:pPr>
            <w:r w:rsidRPr="00AD2145">
              <w:rPr>
                <w:sz w:val="20"/>
              </w:rPr>
              <w:t>Mailadresse</w:t>
            </w:r>
          </w:p>
          <w:sdt>
            <w:sdtPr>
              <w:rPr>
                <w:szCs w:val="32"/>
              </w:rPr>
              <w:id w:val="-708577237"/>
              <w:placeholder>
                <w:docPart w:val="439E9AD7086845968F92D1BFBF91BB62"/>
              </w:placeholder>
              <w:text/>
            </w:sdtPr>
            <w:sdtContent>
              <w:p w14:paraId="0216979B" w14:textId="67BD3CBE" w:rsidR="00F81AF9" w:rsidRPr="00AD2145" w:rsidRDefault="00AD2145" w:rsidP="00AD2145">
                <w:pPr>
                  <w:spacing w:line="360" w:lineRule="auto"/>
                  <w:rPr>
                    <w:szCs w:val="32"/>
                  </w:rPr>
                </w:pPr>
                <w:r w:rsidRPr="00AD2145">
                  <w:rPr>
                    <w:szCs w:val="32"/>
                  </w:rPr>
                  <w:t xml:space="preserve">  </w:t>
                </w:r>
              </w:p>
            </w:sdtContent>
          </w:sdt>
        </w:tc>
      </w:tr>
    </w:tbl>
    <w:p w14:paraId="4832E675" w14:textId="77777777" w:rsidR="00F6177B" w:rsidRDefault="00F6177B"/>
    <w:p w14:paraId="63C00146" w14:textId="77777777" w:rsidR="00F6177B" w:rsidRDefault="00F6177B">
      <w:r>
        <w:t xml:space="preserve">Sollte sich meine Anschrift ändern, bin ich verpflichtet dies der Evang.-Luth. Kirchengemeinde Katzwang mitzuteilen. </w:t>
      </w:r>
      <w:r w:rsidR="0082636B">
        <w:t>Geschieht dies nicht, habe ich die anfallenden Kosten für die Ermittlung der neuen Anschrift zu tragen.</w:t>
      </w:r>
    </w:p>
    <w:p w14:paraId="57FDD469" w14:textId="77777777" w:rsidR="00F6177B" w:rsidRDefault="00F6177B"/>
    <w:p w14:paraId="3FCAB542" w14:textId="77777777" w:rsidR="00F6177B" w:rsidRDefault="00F6177B">
      <w:r>
        <w:t>Mit dem Übergang des Grabrechtes geht auch das Eigentum am Grabstein oder sonstigem Grabmal und an der Anpflanzung auf den neuen Grabberechtigten über</w:t>
      </w:r>
    </w:p>
    <w:p w14:paraId="5E987B24" w14:textId="77777777" w:rsidR="00F6177B" w:rsidRDefault="00F6177B"/>
    <w:p w14:paraId="1AB90FF0" w14:textId="77777777" w:rsidR="00F6177B" w:rsidRDefault="00F6177B">
      <w:pPr>
        <w:pStyle w:val="berschrift1"/>
        <w:rPr>
          <w:sz w:val="28"/>
        </w:rPr>
      </w:pPr>
      <w:r>
        <w:rPr>
          <w:sz w:val="28"/>
        </w:rPr>
        <w:t>Erklärung</w:t>
      </w:r>
    </w:p>
    <w:p w14:paraId="48A52754" w14:textId="77777777" w:rsidR="00F6177B" w:rsidRDefault="00F6177B"/>
    <w:p w14:paraId="02E2A3C0" w14:textId="77777777" w:rsidR="00F6177B" w:rsidRDefault="00F6177B">
      <w:r>
        <w:t xml:space="preserve">An dem von mir übernommenen Grab befindet sich ein </w:t>
      </w:r>
      <w:r w:rsidR="00C24620">
        <w:t>Grabmal.</w:t>
      </w:r>
      <w:r>
        <w:t xml:space="preserve"> Ich bin unterrichtet, dass das Grabmal, evtl. Grabeinfassung mit Zubehör in mein Eigentum übergehen und dass ich nach Ablauf des Grabrechtes (zeitlicher Ablauf oder vorzeitige Aufgabe) verpflichtet bin Grabmal, Grabeinfassung und Zubehör sowie Grabpflanzung einschl. Grabhügel bodenerdig auf meine Kosten zu entfernen habe.</w:t>
      </w:r>
    </w:p>
    <w:p w14:paraId="4BB0B53F" w14:textId="77777777" w:rsidR="00F6177B" w:rsidRDefault="00F6177B"/>
    <w:p w14:paraId="2F5D8A17" w14:textId="5D98DAAC" w:rsidR="00F6177B" w:rsidRDefault="00F6177B">
      <w:r>
        <w:t>Geschieht das nicht innerhalb von 2 Mo</w:t>
      </w:r>
      <w:r w:rsidR="00AD2145">
        <w:t>naten</w:t>
      </w:r>
      <w:r>
        <w:t>, so kann die Kirchengemeinde Katzwang die Grabstätte abräumen. Die anfallenden Kosten habe ich zu tragen.</w:t>
      </w:r>
    </w:p>
    <w:p w14:paraId="1144DE35" w14:textId="77777777" w:rsidR="00F6177B" w:rsidRDefault="00F6177B"/>
    <w:p w14:paraId="1A0D63AF" w14:textId="77777777" w:rsidR="00F6177B" w:rsidRDefault="00F6177B"/>
    <w:p w14:paraId="0EB5EE8B" w14:textId="77777777" w:rsidR="00F6177B" w:rsidRDefault="00F6177B"/>
    <w:p w14:paraId="748D0649" w14:textId="19190D41" w:rsidR="00F6177B" w:rsidRDefault="00F6177B" w:rsidP="00AD2145">
      <w:pPr>
        <w:tabs>
          <w:tab w:val="left" w:pos="3969"/>
        </w:tabs>
      </w:pPr>
      <w:r>
        <w:t>________________</w:t>
      </w:r>
      <w:r>
        <w:tab/>
        <w:t>____________________________________________</w:t>
      </w:r>
    </w:p>
    <w:p w14:paraId="61371CC6" w14:textId="77777777" w:rsidR="00F6177B" w:rsidRDefault="00F6177B">
      <w:r>
        <w:t>Datum</w:t>
      </w:r>
      <w:r>
        <w:tab/>
      </w:r>
      <w:r>
        <w:tab/>
      </w:r>
      <w:r>
        <w:tab/>
      </w:r>
      <w:r>
        <w:tab/>
      </w:r>
      <w:r>
        <w:tab/>
      </w:r>
      <w:r>
        <w:tab/>
      </w:r>
      <w:r>
        <w:tab/>
      </w:r>
      <w:r>
        <w:tab/>
        <w:t>Unterschrift</w:t>
      </w:r>
    </w:p>
    <w:sectPr w:rsidR="00F6177B">
      <w:pgSz w:w="11906" w:h="16838" w:code="9"/>
      <w:pgMar w:top="1258" w:right="902" w:bottom="1134" w:left="1418"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bDnDurqqwzmoL3TO/e9S7pCiVCz0tIhjJ1jHL8IKStolHM9FEV1RqlWB0BBhTfMd4QwOZdtWyOqrWtKyWPfDkw==" w:salt="+5ut7mCfZYm2DNYihukVZg=="/>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6B"/>
    <w:rsid w:val="0004178C"/>
    <w:rsid w:val="00195A06"/>
    <w:rsid w:val="00216935"/>
    <w:rsid w:val="002431EA"/>
    <w:rsid w:val="002A103E"/>
    <w:rsid w:val="004D4C31"/>
    <w:rsid w:val="0082636B"/>
    <w:rsid w:val="009863C1"/>
    <w:rsid w:val="00A3151B"/>
    <w:rsid w:val="00AD2145"/>
    <w:rsid w:val="00C24620"/>
    <w:rsid w:val="00EB4C6A"/>
    <w:rsid w:val="00F6177B"/>
    <w:rsid w:val="00F746C8"/>
    <w:rsid w:val="00F81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74358"/>
  <w15:chartTrackingRefBased/>
  <w15:docId w15:val="{0D00532F-E4F4-4BC9-B53A-6D1125C2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B4C6A"/>
    <w:rPr>
      <w:rFonts w:ascii="Segoe UI" w:hAnsi="Segoe UI" w:cs="Segoe UI"/>
      <w:sz w:val="18"/>
      <w:szCs w:val="18"/>
    </w:rPr>
  </w:style>
  <w:style w:type="character" w:customStyle="1" w:styleId="SprechblasentextZchn">
    <w:name w:val="Sprechblasentext Zchn"/>
    <w:link w:val="Sprechblasentext"/>
    <w:uiPriority w:val="99"/>
    <w:semiHidden/>
    <w:rsid w:val="00EB4C6A"/>
    <w:rPr>
      <w:rFonts w:ascii="Segoe UI" w:hAnsi="Segoe UI" w:cs="Segoe UI"/>
      <w:sz w:val="18"/>
      <w:szCs w:val="18"/>
    </w:rPr>
  </w:style>
  <w:style w:type="character" w:styleId="Platzhaltertext">
    <w:name w:val="Placeholder Text"/>
    <w:basedOn w:val="Absatz-Standardschriftart"/>
    <w:uiPriority w:val="99"/>
    <w:semiHidden/>
    <w:rsid w:val="002431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ACFDA3C-3E53-460E-A5D7-21468B1F1383}"/>
      </w:docPartPr>
      <w:docPartBody>
        <w:p w:rsidR="00000000" w:rsidRDefault="000435BE">
          <w:r w:rsidRPr="00CF0364">
            <w:rPr>
              <w:rStyle w:val="Platzhaltertext"/>
            </w:rPr>
            <w:t>Klicken oder tippen Sie hier, um Text einzugeben.</w:t>
          </w:r>
        </w:p>
      </w:docPartBody>
    </w:docPart>
    <w:docPart>
      <w:docPartPr>
        <w:name w:val="95DB73D3CE2B46E699FEF15B6433F78C"/>
        <w:category>
          <w:name w:val="Allgemein"/>
          <w:gallery w:val="placeholder"/>
        </w:category>
        <w:types>
          <w:type w:val="bbPlcHdr"/>
        </w:types>
        <w:behaviors>
          <w:behavior w:val="content"/>
        </w:behaviors>
        <w:guid w:val="{5032F664-291F-4455-9340-58880C2F6B7A}"/>
      </w:docPartPr>
      <w:docPartBody>
        <w:p w:rsidR="00000000" w:rsidRDefault="000435BE" w:rsidP="000435BE">
          <w:pPr>
            <w:pStyle w:val="95DB73D3CE2B46E699FEF15B6433F78C7"/>
          </w:pPr>
          <w:r w:rsidRPr="00CF0364">
            <w:rPr>
              <w:rStyle w:val="Platzhaltertext"/>
            </w:rPr>
            <w:t>Klicken oder tippen Sie hier, um Text einzugeben.</w:t>
          </w:r>
        </w:p>
      </w:docPartBody>
    </w:docPart>
    <w:docPart>
      <w:docPartPr>
        <w:name w:val="58438CB33BD848CD8AEA3247DBF5FB3E"/>
        <w:category>
          <w:name w:val="Allgemein"/>
          <w:gallery w:val="placeholder"/>
        </w:category>
        <w:types>
          <w:type w:val="bbPlcHdr"/>
        </w:types>
        <w:behaviors>
          <w:behavior w:val="content"/>
        </w:behaviors>
        <w:guid w:val="{91E1B689-440E-42FB-8BD7-4FB60DE49FCB}"/>
      </w:docPartPr>
      <w:docPartBody>
        <w:p w:rsidR="00000000" w:rsidRDefault="000435BE" w:rsidP="000435BE">
          <w:pPr>
            <w:pStyle w:val="58438CB33BD848CD8AEA3247DBF5FB3E7"/>
          </w:pPr>
          <w:r w:rsidRPr="00CF0364">
            <w:rPr>
              <w:rStyle w:val="Platzhaltertext"/>
            </w:rPr>
            <w:t>Klicken oder tippen Sie hier, um Text einzugeben.</w:t>
          </w:r>
        </w:p>
      </w:docPartBody>
    </w:docPart>
    <w:docPart>
      <w:docPartPr>
        <w:name w:val="AEAC5CDDA7E44758A2DCC5972C4EBE8A"/>
        <w:category>
          <w:name w:val="Allgemein"/>
          <w:gallery w:val="placeholder"/>
        </w:category>
        <w:types>
          <w:type w:val="bbPlcHdr"/>
        </w:types>
        <w:behaviors>
          <w:behavior w:val="content"/>
        </w:behaviors>
        <w:guid w:val="{AC3F6C88-6EB5-4532-97B5-E9B82B61A808}"/>
      </w:docPartPr>
      <w:docPartBody>
        <w:p w:rsidR="00000000" w:rsidRDefault="000435BE" w:rsidP="000435BE">
          <w:pPr>
            <w:pStyle w:val="AEAC5CDDA7E44758A2DCC5972C4EBE8A7"/>
          </w:pPr>
          <w:r w:rsidRPr="00CF0364">
            <w:rPr>
              <w:rStyle w:val="Platzhaltertext"/>
            </w:rPr>
            <w:t>Klicken oder tippen Sie hier, um Text einzugeben.</w:t>
          </w:r>
        </w:p>
      </w:docPartBody>
    </w:docPart>
    <w:docPart>
      <w:docPartPr>
        <w:name w:val="439E9AD7086845968F92D1BFBF91BB62"/>
        <w:category>
          <w:name w:val="Allgemein"/>
          <w:gallery w:val="placeholder"/>
        </w:category>
        <w:types>
          <w:type w:val="bbPlcHdr"/>
        </w:types>
        <w:behaviors>
          <w:behavior w:val="content"/>
        </w:behaviors>
        <w:guid w:val="{ED57A574-8C98-42D3-A2E9-28B504625EE8}"/>
      </w:docPartPr>
      <w:docPartBody>
        <w:p w:rsidR="00000000" w:rsidRDefault="000435BE" w:rsidP="000435BE">
          <w:pPr>
            <w:pStyle w:val="439E9AD7086845968F92D1BFBF91BB627"/>
          </w:pPr>
          <w:r w:rsidRPr="00CF03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BE"/>
    <w:rsid w:val="000435BE"/>
    <w:rsid w:val="00B61663"/>
    <w:rsid w:val="00BA3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35BE"/>
    <w:rPr>
      <w:color w:val="666666"/>
    </w:rPr>
  </w:style>
  <w:style w:type="paragraph" w:customStyle="1" w:styleId="3AFF74FFB364475686F889C0ABC8FBF4">
    <w:name w:val="3AFF74FFB364475686F889C0ABC8FBF4"/>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
    <w:name w:val="1B311DA1E2F548248DD35E769CF9B249"/>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
    <w:name w:val="90039DA46AC64AC58177527FF1FE1006"/>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
    <w:name w:val="2DCF3919EC764ACFB76786C50BEAB06E"/>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
    <w:name w:val="95DB73D3CE2B46E699FEF15B6433F78C"/>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
    <w:name w:val="58438CB33BD848CD8AEA3247DBF5FB3E"/>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
    <w:name w:val="AEAC5CDDA7E44758A2DCC5972C4EBE8A"/>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
    <w:name w:val="439E9AD7086845968F92D1BFBF91BB62"/>
    <w:rsid w:val="000435BE"/>
    <w:pPr>
      <w:spacing w:after="0" w:line="240" w:lineRule="auto"/>
    </w:pPr>
    <w:rPr>
      <w:rFonts w:ascii="Times New Roman" w:eastAsia="Times New Roman" w:hAnsi="Times New Roman" w:cs="Times New Roman"/>
      <w:kern w:val="0"/>
      <w14:ligatures w14:val="none"/>
    </w:rPr>
  </w:style>
  <w:style w:type="paragraph" w:customStyle="1" w:styleId="3AFF74FFB364475686F889C0ABC8FBF41">
    <w:name w:val="3AFF74FFB364475686F889C0ABC8FBF41"/>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1">
    <w:name w:val="1B311DA1E2F548248DD35E769CF9B2491"/>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1">
    <w:name w:val="90039DA46AC64AC58177527FF1FE10061"/>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1">
    <w:name w:val="2DCF3919EC764ACFB76786C50BEAB06E1"/>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1">
    <w:name w:val="95DB73D3CE2B46E699FEF15B6433F78C1"/>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1">
    <w:name w:val="58438CB33BD848CD8AEA3247DBF5FB3E1"/>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1">
    <w:name w:val="AEAC5CDDA7E44758A2DCC5972C4EBE8A1"/>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1">
    <w:name w:val="439E9AD7086845968F92D1BFBF91BB621"/>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2">
    <w:name w:val="1B311DA1E2F548248DD35E769CF9B2492"/>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2">
    <w:name w:val="90039DA46AC64AC58177527FF1FE10062"/>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2">
    <w:name w:val="2DCF3919EC764ACFB76786C50BEAB06E2"/>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2">
    <w:name w:val="95DB73D3CE2B46E699FEF15B6433F78C2"/>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2">
    <w:name w:val="58438CB33BD848CD8AEA3247DBF5FB3E2"/>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2">
    <w:name w:val="AEAC5CDDA7E44758A2DCC5972C4EBE8A2"/>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2">
    <w:name w:val="439E9AD7086845968F92D1BFBF91BB622"/>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3">
    <w:name w:val="1B311DA1E2F548248DD35E769CF9B2493"/>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3">
    <w:name w:val="90039DA46AC64AC58177527FF1FE10063"/>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3">
    <w:name w:val="2DCF3919EC764ACFB76786C50BEAB06E3"/>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3">
    <w:name w:val="95DB73D3CE2B46E699FEF15B6433F78C3"/>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3">
    <w:name w:val="58438CB33BD848CD8AEA3247DBF5FB3E3"/>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3">
    <w:name w:val="AEAC5CDDA7E44758A2DCC5972C4EBE8A3"/>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3">
    <w:name w:val="439E9AD7086845968F92D1BFBF91BB623"/>
    <w:rsid w:val="000435BE"/>
    <w:pPr>
      <w:spacing w:after="0" w:line="240" w:lineRule="auto"/>
    </w:pPr>
    <w:rPr>
      <w:rFonts w:ascii="Times New Roman" w:eastAsia="Times New Roman" w:hAnsi="Times New Roman" w:cs="Times New Roman"/>
      <w:kern w:val="0"/>
      <w14:ligatures w14:val="none"/>
    </w:rPr>
  </w:style>
  <w:style w:type="paragraph" w:customStyle="1" w:styleId="3AFF74FFB364475686F889C0ABC8FBF42">
    <w:name w:val="3AFF74FFB364475686F889C0ABC8FBF42"/>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4">
    <w:name w:val="1B311DA1E2F548248DD35E769CF9B2494"/>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4">
    <w:name w:val="90039DA46AC64AC58177527FF1FE10064"/>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4">
    <w:name w:val="2DCF3919EC764ACFB76786C50BEAB06E4"/>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4">
    <w:name w:val="95DB73D3CE2B46E699FEF15B6433F78C4"/>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4">
    <w:name w:val="58438CB33BD848CD8AEA3247DBF5FB3E4"/>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4">
    <w:name w:val="AEAC5CDDA7E44758A2DCC5972C4EBE8A4"/>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4">
    <w:name w:val="439E9AD7086845968F92D1BFBF91BB624"/>
    <w:rsid w:val="000435BE"/>
    <w:pPr>
      <w:spacing w:after="0" w:line="240" w:lineRule="auto"/>
    </w:pPr>
    <w:rPr>
      <w:rFonts w:ascii="Times New Roman" w:eastAsia="Times New Roman" w:hAnsi="Times New Roman" w:cs="Times New Roman"/>
      <w:kern w:val="0"/>
      <w14:ligatures w14:val="none"/>
    </w:rPr>
  </w:style>
  <w:style w:type="paragraph" w:customStyle="1" w:styleId="3AFF74FFB364475686F889C0ABC8FBF43">
    <w:name w:val="3AFF74FFB364475686F889C0ABC8FBF43"/>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5">
    <w:name w:val="1B311DA1E2F548248DD35E769CF9B2495"/>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5">
    <w:name w:val="90039DA46AC64AC58177527FF1FE10065"/>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5">
    <w:name w:val="2DCF3919EC764ACFB76786C50BEAB06E5"/>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5">
    <w:name w:val="95DB73D3CE2B46E699FEF15B6433F78C5"/>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5">
    <w:name w:val="58438CB33BD848CD8AEA3247DBF5FB3E5"/>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5">
    <w:name w:val="AEAC5CDDA7E44758A2DCC5972C4EBE8A5"/>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5">
    <w:name w:val="439E9AD7086845968F92D1BFBF91BB625"/>
    <w:rsid w:val="000435BE"/>
    <w:pPr>
      <w:spacing w:after="0" w:line="240" w:lineRule="auto"/>
    </w:pPr>
    <w:rPr>
      <w:rFonts w:ascii="Times New Roman" w:eastAsia="Times New Roman" w:hAnsi="Times New Roman" w:cs="Times New Roman"/>
      <w:kern w:val="0"/>
      <w14:ligatures w14:val="none"/>
    </w:rPr>
  </w:style>
  <w:style w:type="paragraph" w:customStyle="1" w:styleId="3AFF74FFB364475686F889C0ABC8FBF44">
    <w:name w:val="3AFF74FFB364475686F889C0ABC8FBF44"/>
    <w:rsid w:val="000435BE"/>
    <w:pPr>
      <w:spacing w:after="0" w:line="240" w:lineRule="auto"/>
    </w:pPr>
    <w:rPr>
      <w:rFonts w:ascii="Times New Roman" w:eastAsia="Times New Roman" w:hAnsi="Times New Roman" w:cs="Times New Roman"/>
      <w:kern w:val="0"/>
      <w14:ligatures w14:val="none"/>
    </w:rPr>
  </w:style>
  <w:style w:type="paragraph" w:customStyle="1" w:styleId="1B311DA1E2F548248DD35E769CF9B2496">
    <w:name w:val="1B311DA1E2F548248DD35E769CF9B2496"/>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6">
    <w:name w:val="90039DA46AC64AC58177527FF1FE10066"/>
    <w:rsid w:val="000435BE"/>
    <w:pPr>
      <w:spacing w:after="0" w:line="240" w:lineRule="auto"/>
    </w:pPr>
    <w:rPr>
      <w:rFonts w:ascii="Times New Roman" w:eastAsia="Times New Roman" w:hAnsi="Times New Roman" w:cs="Times New Roman"/>
      <w:kern w:val="0"/>
      <w14:ligatures w14:val="none"/>
    </w:rPr>
  </w:style>
  <w:style w:type="paragraph" w:customStyle="1" w:styleId="2DCF3919EC764ACFB76786C50BEAB06E6">
    <w:name w:val="2DCF3919EC764ACFB76786C50BEAB06E6"/>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6">
    <w:name w:val="95DB73D3CE2B46E699FEF15B6433F78C6"/>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6">
    <w:name w:val="58438CB33BD848CD8AEA3247DBF5FB3E6"/>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6">
    <w:name w:val="AEAC5CDDA7E44758A2DCC5972C4EBE8A6"/>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6">
    <w:name w:val="439E9AD7086845968F92D1BFBF91BB626"/>
    <w:rsid w:val="000435BE"/>
    <w:pPr>
      <w:spacing w:after="0" w:line="240" w:lineRule="auto"/>
    </w:pPr>
    <w:rPr>
      <w:rFonts w:ascii="Times New Roman" w:eastAsia="Times New Roman" w:hAnsi="Times New Roman" w:cs="Times New Roman"/>
      <w:kern w:val="0"/>
      <w14:ligatures w14:val="none"/>
    </w:rPr>
  </w:style>
  <w:style w:type="paragraph" w:customStyle="1" w:styleId="90039DA46AC64AC58177527FF1FE10067">
    <w:name w:val="90039DA46AC64AC58177527FF1FE10067"/>
    <w:rsid w:val="000435BE"/>
    <w:pPr>
      <w:spacing w:after="0" w:line="240" w:lineRule="auto"/>
    </w:pPr>
    <w:rPr>
      <w:rFonts w:ascii="Times New Roman" w:eastAsia="Times New Roman" w:hAnsi="Times New Roman" w:cs="Times New Roman"/>
      <w:kern w:val="0"/>
      <w14:ligatures w14:val="none"/>
    </w:rPr>
  </w:style>
  <w:style w:type="paragraph" w:customStyle="1" w:styleId="95DB73D3CE2B46E699FEF15B6433F78C7">
    <w:name w:val="95DB73D3CE2B46E699FEF15B6433F78C7"/>
    <w:rsid w:val="000435BE"/>
    <w:pPr>
      <w:spacing w:after="0" w:line="240" w:lineRule="auto"/>
    </w:pPr>
    <w:rPr>
      <w:rFonts w:ascii="Times New Roman" w:eastAsia="Times New Roman" w:hAnsi="Times New Roman" w:cs="Times New Roman"/>
      <w:kern w:val="0"/>
      <w14:ligatures w14:val="none"/>
    </w:rPr>
  </w:style>
  <w:style w:type="paragraph" w:customStyle="1" w:styleId="58438CB33BD848CD8AEA3247DBF5FB3E7">
    <w:name w:val="58438CB33BD848CD8AEA3247DBF5FB3E7"/>
    <w:rsid w:val="000435BE"/>
    <w:pPr>
      <w:spacing w:after="0" w:line="240" w:lineRule="auto"/>
    </w:pPr>
    <w:rPr>
      <w:rFonts w:ascii="Times New Roman" w:eastAsia="Times New Roman" w:hAnsi="Times New Roman" w:cs="Times New Roman"/>
      <w:kern w:val="0"/>
      <w14:ligatures w14:val="none"/>
    </w:rPr>
  </w:style>
  <w:style w:type="paragraph" w:customStyle="1" w:styleId="AEAC5CDDA7E44758A2DCC5972C4EBE8A7">
    <w:name w:val="AEAC5CDDA7E44758A2DCC5972C4EBE8A7"/>
    <w:rsid w:val="000435BE"/>
    <w:pPr>
      <w:spacing w:after="0" w:line="240" w:lineRule="auto"/>
    </w:pPr>
    <w:rPr>
      <w:rFonts w:ascii="Times New Roman" w:eastAsia="Times New Roman" w:hAnsi="Times New Roman" w:cs="Times New Roman"/>
      <w:kern w:val="0"/>
      <w14:ligatures w14:val="none"/>
    </w:rPr>
  </w:style>
  <w:style w:type="paragraph" w:customStyle="1" w:styleId="439E9AD7086845968F92D1BFBF91BB627">
    <w:name w:val="439E9AD7086845968F92D1BFBF91BB627"/>
    <w:rsid w:val="000435BE"/>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ERKLÄRUNG ZUR UMSCHREIBUNG DES GRABRECHTES</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UMSCHREIBUNG DES GRABRECHTES</dc:title>
  <dc:subject/>
  <dc:creator>Baumgärtner</dc:creator>
  <cp:keywords/>
  <dc:description/>
  <cp:lastModifiedBy>Norbert Heinritz</cp:lastModifiedBy>
  <cp:revision>3</cp:revision>
  <cp:lastPrinted>2026-02-14T10:48:00Z</cp:lastPrinted>
  <dcterms:created xsi:type="dcterms:W3CDTF">2026-02-14T10:40:00Z</dcterms:created>
  <dcterms:modified xsi:type="dcterms:W3CDTF">2026-02-14T11:18:00Z</dcterms:modified>
</cp:coreProperties>
</file>